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CC7E" w14:textId="325EF778" w:rsidR="00915682" w:rsidRDefault="00045CB4">
      <w:r>
        <w:rPr>
          <w:rFonts w:ascii="Aptos" w:hAnsi="Aptos"/>
          <w:color w:val="000000"/>
          <w:shd w:val="clear" w:color="auto" w:fill="FFFFFF"/>
        </w:rPr>
        <w:t>Dustin Stinnett (Club and High School Baseball Coach): “Evan is exceptionally tough and brings an unwavering work ethic to everything he does. His intensity remains constant, whether it’s a game or a practice. Combined with his natural talent, Evan’s relentless dedication makes him a highly valuable and dependable athlete.”</w:t>
      </w:r>
    </w:p>
    <w:sectPr w:rsidR="00915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B4"/>
    <w:rsid w:val="00045CB4"/>
    <w:rsid w:val="00750D18"/>
    <w:rsid w:val="00915682"/>
    <w:rsid w:val="00AA5A81"/>
    <w:rsid w:val="00B16585"/>
    <w:rsid w:val="00C0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C8567A"/>
  <w15:chartTrackingRefBased/>
  <w15:docId w15:val="{CA496D51-AF56-7343-9506-C9051219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C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C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C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C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C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C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C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C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 Wilkening</dc:creator>
  <cp:keywords/>
  <dc:description/>
  <cp:lastModifiedBy>Nancy A Wilkening</cp:lastModifiedBy>
  <cp:revision>1</cp:revision>
  <dcterms:created xsi:type="dcterms:W3CDTF">2025-11-20T03:27:00Z</dcterms:created>
  <dcterms:modified xsi:type="dcterms:W3CDTF">2025-11-20T03:28:00Z</dcterms:modified>
</cp:coreProperties>
</file>